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32A5" w14:textId="015B80DE" w:rsidR="00FB57EB" w:rsidRDefault="002E6E79" w:rsidP="00FE2044">
      <w:pPr>
        <w:jc w:val="center"/>
        <w:rPr>
          <w:rFonts w:ascii="Cooper Black" w:hAnsi="Cooper Black"/>
          <w:sz w:val="52"/>
          <w:szCs w:val="52"/>
          <w:u w:val="single"/>
        </w:rPr>
      </w:pP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176EADD" wp14:editId="5C51E13B">
            <wp:simplePos x="0" y="0"/>
            <wp:positionH relativeFrom="margin">
              <wp:posOffset>4349750</wp:posOffset>
            </wp:positionH>
            <wp:positionV relativeFrom="margin">
              <wp:posOffset>144780</wp:posOffset>
            </wp:positionV>
            <wp:extent cx="1885315" cy="316357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934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316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044" w:rsidRPr="00FE2044">
        <w:rPr>
          <w:rFonts w:ascii="Cooper Black" w:hAnsi="Cooper Black"/>
          <w:sz w:val="52"/>
          <w:szCs w:val="52"/>
          <w:u w:val="single"/>
        </w:rPr>
        <w:t>American Youth App Instructions</w:t>
      </w:r>
    </w:p>
    <w:p w14:paraId="05308F09" w14:textId="15BA420C" w:rsidR="00FE2044" w:rsidRDefault="00FE2044" w:rsidP="00BB3481">
      <w:pPr>
        <w:rPr>
          <w:rFonts w:ascii="Cooper Black" w:hAnsi="Cooper Black"/>
          <w:sz w:val="52"/>
          <w:szCs w:val="52"/>
          <w:u w:val="single"/>
        </w:rPr>
      </w:pPr>
    </w:p>
    <w:p w14:paraId="36A2566B" w14:textId="3E6F4202" w:rsidR="00BB3481" w:rsidRPr="00F17F8F" w:rsidRDefault="00BB3481" w:rsidP="009B357E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17F8F">
        <w:rPr>
          <w:rFonts w:ascii="Calibri" w:hAnsi="Calibri" w:cs="Calibri"/>
          <w:color w:val="000000"/>
          <w:sz w:val="28"/>
          <w:szCs w:val="28"/>
        </w:rPr>
        <w:t xml:space="preserve">Go to the App store on your </w:t>
      </w:r>
      <w:r w:rsidR="00C405E0">
        <w:rPr>
          <w:rFonts w:ascii="Calibri" w:hAnsi="Calibri" w:cs="Calibri"/>
          <w:color w:val="000000"/>
          <w:sz w:val="28"/>
          <w:szCs w:val="28"/>
        </w:rPr>
        <w:t>i</w:t>
      </w:r>
      <w:r w:rsidR="00CE018F" w:rsidRPr="00F17F8F">
        <w:rPr>
          <w:rFonts w:ascii="Calibri" w:hAnsi="Calibri" w:cs="Calibri"/>
          <w:color w:val="000000"/>
          <w:sz w:val="28"/>
          <w:szCs w:val="28"/>
        </w:rPr>
        <w:t>P</w:t>
      </w:r>
      <w:r w:rsidRPr="00F17F8F">
        <w:rPr>
          <w:rFonts w:ascii="Calibri" w:hAnsi="Calibri" w:cs="Calibri"/>
          <w:color w:val="000000"/>
          <w:sz w:val="28"/>
          <w:szCs w:val="28"/>
        </w:rPr>
        <w:t>hone or Android and download the “American Youth App” it’s the only app in there that’s titled t</w:t>
      </w:r>
      <w:r w:rsidR="00C405E0">
        <w:rPr>
          <w:rFonts w:ascii="Calibri" w:hAnsi="Calibri" w:cs="Calibri"/>
          <w:color w:val="000000"/>
          <w:sz w:val="28"/>
          <w:szCs w:val="28"/>
        </w:rPr>
        <w:t>hat way</w:t>
      </w:r>
      <w:r w:rsidRPr="00F17F8F">
        <w:rPr>
          <w:rFonts w:ascii="Calibri" w:hAnsi="Calibri" w:cs="Calibri"/>
          <w:color w:val="000000"/>
          <w:sz w:val="28"/>
          <w:szCs w:val="28"/>
        </w:rPr>
        <w:t xml:space="preserve">. </w:t>
      </w:r>
      <w:r w:rsidR="00C405E0">
        <w:rPr>
          <w:rFonts w:ascii="Calibri" w:hAnsi="Calibri" w:cs="Calibri"/>
          <w:color w:val="000000"/>
          <w:sz w:val="28"/>
          <w:szCs w:val="28"/>
        </w:rPr>
        <w:t>We</w:t>
      </w:r>
      <w:r w:rsidRPr="00F17F8F">
        <w:rPr>
          <w:rFonts w:ascii="Calibri" w:hAnsi="Calibri" w:cs="Calibri"/>
          <w:color w:val="000000"/>
          <w:sz w:val="28"/>
          <w:szCs w:val="28"/>
        </w:rPr>
        <w:t>’ve attached a photo to show</w:t>
      </w:r>
      <w:r w:rsidR="00095BF3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F17F8F">
        <w:rPr>
          <w:rFonts w:ascii="Calibri" w:hAnsi="Calibri" w:cs="Calibri"/>
          <w:color w:val="000000"/>
          <w:sz w:val="28"/>
          <w:szCs w:val="28"/>
        </w:rPr>
        <w:t>what it looks like.</w:t>
      </w:r>
      <w:r w:rsidR="00DA1609" w:rsidRPr="00F17F8F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233CEE28" w14:textId="1BD34C20" w:rsidR="00BB3481" w:rsidRPr="00D86FE2" w:rsidRDefault="00BB3481" w:rsidP="00BB3481">
      <w:pPr>
        <w:rPr>
          <w:rFonts w:ascii="Calibri" w:hAnsi="Calibri" w:cs="Calibri"/>
          <w:color w:val="000000"/>
          <w:sz w:val="28"/>
          <w:szCs w:val="28"/>
        </w:rPr>
      </w:pPr>
    </w:p>
    <w:p w14:paraId="7109F84D" w14:textId="4C046148" w:rsidR="00BB3481" w:rsidRPr="00D86FE2" w:rsidRDefault="00BB3481" w:rsidP="00D92816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86FE2">
        <w:rPr>
          <w:rFonts w:ascii="Calibri" w:hAnsi="Calibri" w:cs="Calibri"/>
          <w:color w:val="000000"/>
          <w:sz w:val="28"/>
          <w:szCs w:val="28"/>
        </w:rPr>
        <w:t>When the App is downloaded onto your phone, click on the app and it will take you to the sign in page. On the bottom</w:t>
      </w:r>
      <w:r w:rsidR="002E6E79" w:rsidRPr="00D86FE2">
        <w:rPr>
          <w:rFonts w:ascii="Calibri" w:hAnsi="Calibri" w:cs="Calibri"/>
          <w:color w:val="000000"/>
          <w:sz w:val="28"/>
          <w:szCs w:val="28"/>
        </w:rPr>
        <w:t xml:space="preserve"> of the page</w:t>
      </w:r>
      <w:r w:rsidRPr="00D86FE2">
        <w:rPr>
          <w:rFonts w:ascii="Calibri" w:hAnsi="Calibri" w:cs="Calibri"/>
          <w:color w:val="000000"/>
          <w:sz w:val="28"/>
          <w:szCs w:val="28"/>
        </w:rPr>
        <w:t xml:space="preserve"> it </w:t>
      </w:r>
      <w:r w:rsidR="002E6E79" w:rsidRPr="00D86FE2">
        <w:rPr>
          <w:rFonts w:ascii="Calibri" w:hAnsi="Calibri" w:cs="Calibri"/>
          <w:color w:val="000000"/>
          <w:sz w:val="28"/>
          <w:szCs w:val="28"/>
        </w:rPr>
        <w:t xml:space="preserve">reads </w:t>
      </w:r>
      <w:r w:rsidRPr="00D86FE2">
        <w:rPr>
          <w:rFonts w:ascii="Calibri" w:hAnsi="Calibri" w:cs="Calibri"/>
          <w:color w:val="000000"/>
          <w:sz w:val="28"/>
          <w:szCs w:val="28"/>
        </w:rPr>
        <w:t xml:space="preserve">“Don’t have an account? Sign up” Click that and register with an email and password. </w:t>
      </w:r>
      <w:r w:rsidR="00C405E0">
        <w:rPr>
          <w:rFonts w:ascii="Calibri" w:hAnsi="Calibri" w:cs="Calibri"/>
          <w:color w:val="000000"/>
          <w:sz w:val="28"/>
          <w:szCs w:val="28"/>
        </w:rPr>
        <w:t xml:space="preserve">If you registered last year, you </w:t>
      </w:r>
      <w:proofErr w:type="gramStart"/>
      <w:r w:rsidR="00C405E0">
        <w:rPr>
          <w:rFonts w:ascii="Calibri" w:hAnsi="Calibri" w:cs="Calibri"/>
          <w:color w:val="000000"/>
          <w:sz w:val="28"/>
          <w:szCs w:val="28"/>
        </w:rPr>
        <w:t>can</w:t>
      </w:r>
      <w:proofErr w:type="gramEnd"/>
      <w:r w:rsidR="00C405E0">
        <w:rPr>
          <w:rFonts w:ascii="Calibri" w:hAnsi="Calibri" w:cs="Calibri"/>
          <w:color w:val="000000"/>
          <w:sz w:val="28"/>
          <w:szCs w:val="28"/>
        </w:rPr>
        <w:t xml:space="preserve"> use the same account.</w:t>
      </w:r>
    </w:p>
    <w:p w14:paraId="1AC978B5" w14:textId="67E64E85" w:rsidR="00BB3481" w:rsidRPr="00D86FE2" w:rsidRDefault="00BB3481" w:rsidP="00BB3481">
      <w:pPr>
        <w:rPr>
          <w:rFonts w:ascii="Calibri" w:hAnsi="Calibri" w:cs="Calibri"/>
          <w:color w:val="000000"/>
          <w:sz w:val="28"/>
          <w:szCs w:val="28"/>
        </w:rPr>
      </w:pPr>
    </w:p>
    <w:p w14:paraId="3673008F" w14:textId="6904D015" w:rsidR="00BB3481" w:rsidRPr="00D86FE2" w:rsidRDefault="00BB3481" w:rsidP="00BB3481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86FE2">
        <w:rPr>
          <w:rFonts w:ascii="Calibri" w:hAnsi="Calibri" w:cs="Calibri"/>
          <w:color w:val="000000"/>
          <w:sz w:val="28"/>
          <w:szCs w:val="28"/>
        </w:rPr>
        <w:t xml:space="preserve">Once registered, the app will ask for a </w:t>
      </w:r>
      <w:r w:rsidR="00DA1609">
        <w:rPr>
          <w:rFonts w:ascii="Calibri" w:hAnsi="Calibri" w:cs="Calibri"/>
          <w:color w:val="000000"/>
          <w:sz w:val="28"/>
          <w:szCs w:val="28"/>
        </w:rPr>
        <w:t>campaign</w:t>
      </w:r>
      <w:r w:rsidRPr="00D86FE2">
        <w:rPr>
          <w:rFonts w:ascii="Calibri" w:hAnsi="Calibri" w:cs="Calibri"/>
          <w:color w:val="000000"/>
          <w:sz w:val="28"/>
          <w:szCs w:val="28"/>
        </w:rPr>
        <w:t xml:space="preserve"> code.</w:t>
      </w:r>
      <w:r w:rsidR="00C41E8D">
        <w:rPr>
          <w:rFonts w:ascii="Calibri" w:hAnsi="Calibri" w:cs="Calibri"/>
          <w:color w:val="000000"/>
          <w:sz w:val="28"/>
          <w:szCs w:val="28"/>
        </w:rPr>
        <w:t xml:space="preserve"> Enter </w:t>
      </w:r>
      <w:r w:rsidR="00C405E0" w:rsidRPr="00C405E0">
        <w:rPr>
          <w:rFonts w:ascii="Calibri" w:hAnsi="Calibri" w:cs="Calibri"/>
          <w:b/>
          <w:bCs/>
          <w:color w:val="000000"/>
          <w:sz w:val="32"/>
          <w:szCs w:val="32"/>
        </w:rPr>
        <w:t>hi8is</w:t>
      </w:r>
      <w:r w:rsidR="00C405E0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C405E0" w:rsidRPr="00C405E0">
        <w:rPr>
          <w:rFonts w:ascii="Calibri" w:hAnsi="Calibri" w:cs="Calibri"/>
          <w:color w:val="000000"/>
          <w:sz w:val="28"/>
          <w:szCs w:val="28"/>
        </w:rPr>
        <w:t>which is</w:t>
      </w:r>
      <w:r w:rsidR="00C405E0">
        <w:rPr>
          <w:rFonts w:ascii="Calibri" w:hAnsi="Calibri" w:cs="Calibri"/>
          <w:color w:val="000000"/>
          <w:sz w:val="28"/>
          <w:szCs w:val="28"/>
        </w:rPr>
        <w:t xml:space="preserve"> our</w:t>
      </w:r>
      <w:r w:rsidR="00C41E8D">
        <w:rPr>
          <w:rFonts w:ascii="Calibri" w:hAnsi="Calibri" w:cs="Calibri"/>
          <w:color w:val="000000"/>
          <w:sz w:val="28"/>
          <w:szCs w:val="28"/>
        </w:rPr>
        <w:t xml:space="preserve"> code </w:t>
      </w:r>
      <w:r w:rsidR="00C405E0">
        <w:rPr>
          <w:rFonts w:ascii="Calibri" w:hAnsi="Calibri" w:cs="Calibri"/>
          <w:color w:val="000000"/>
          <w:sz w:val="28"/>
          <w:szCs w:val="28"/>
        </w:rPr>
        <w:t>for the 2023 season</w:t>
      </w:r>
      <w:r w:rsidR="00052DE5">
        <w:rPr>
          <w:rFonts w:ascii="Calibri" w:hAnsi="Calibri" w:cs="Calibri"/>
          <w:color w:val="000000"/>
          <w:sz w:val="28"/>
          <w:szCs w:val="28"/>
        </w:rPr>
        <w:t xml:space="preserve">. </w:t>
      </w:r>
      <w:r w:rsidR="00200F1C">
        <w:rPr>
          <w:rFonts w:ascii="Calibri" w:hAnsi="Calibri" w:cs="Calibri"/>
          <w:color w:val="000000"/>
          <w:sz w:val="28"/>
          <w:szCs w:val="28"/>
        </w:rPr>
        <w:t>O</w:t>
      </w:r>
      <w:r w:rsidRPr="00D86FE2">
        <w:rPr>
          <w:rFonts w:ascii="Calibri" w:hAnsi="Calibri" w:cs="Calibri"/>
          <w:color w:val="000000"/>
          <w:sz w:val="28"/>
          <w:szCs w:val="28"/>
        </w:rPr>
        <w:t>nce you’re logged into the app with the code you will never be logged out</w:t>
      </w:r>
      <w:r w:rsidR="002E6E79" w:rsidRPr="00D86FE2">
        <w:rPr>
          <w:rFonts w:ascii="Calibri" w:hAnsi="Calibri" w:cs="Calibri"/>
          <w:color w:val="000000"/>
          <w:sz w:val="28"/>
          <w:szCs w:val="28"/>
        </w:rPr>
        <w:t xml:space="preserve"> unless done manually. </w:t>
      </w:r>
      <w:r w:rsidR="00C405E0">
        <w:rPr>
          <w:rFonts w:ascii="Calibri" w:hAnsi="Calibri" w:cs="Calibri"/>
          <w:b/>
          <w:bCs/>
          <w:color w:val="000000"/>
          <w:sz w:val="28"/>
          <w:szCs w:val="28"/>
        </w:rPr>
        <w:t>Athletes</w:t>
      </w:r>
      <w:r w:rsidR="00DA1609" w:rsidRPr="00DA1609">
        <w:rPr>
          <w:rFonts w:ascii="Calibri" w:hAnsi="Calibri" w:cs="Calibri"/>
          <w:b/>
          <w:bCs/>
          <w:color w:val="000000"/>
          <w:sz w:val="28"/>
          <w:szCs w:val="28"/>
        </w:rPr>
        <w:t xml:space="preserve"> who already have the app downloaded click on “Add New” on the top right of the campaign page to add the new code.</w:t>
      </w:r>
      <w:r w:rsidR="00DA1609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DA1609">
        <w:rPr>
          <w:rFonts w:ascii="Calibri" w:hAnsi="Calibri" w:cs="Calibri"/>
          <w:color w:val="000000"/>
          <w:sz w:val="28"/>
          <w:szCs w:val="28"/>
        </w:rPr>
        <w:t xml:space="preserve">Make sure you are completely backed out of previous football or track fundraiser campaigns. </w:t>
      </w:r>
    </w:p>
    <w:p w14:paraId="5794AC51" w14:textId="77777777" w:rsidR="00BB3481" w:rsidRPr="00D86FE2" w:rsidRDefault="00BB3481" w:rsidP="00BB3481">
      <w:pPr>
        <w:rPr>
          <w:rFonts w:ascii="Calibri" w:hAnsi="Calibri" w:cs="Calibri"/>
          <w:color w:val="000000"/>
          <w:sz w:val="28"/>
          <w:szCs w:val="28"/>
        </w:rPr>
      </w:pPr>
    </w:p>
    <w:p w14:paraId="7CFC6D99" w14:textId="168061FC" w:rsidR="003A2CAA" w:rsidRDefault="00BB3481" w:rsidP="003A2CAA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86FE2">
        <w:rPr>
          <w:rFonts w:ascii="Calibri" w:hAnsi="Calibri" w:cs="Calibri"/>
          <w:color w:val="000000"/>
          <w:sz w:val="28"/>
          <w:szCs w:val="28"/>
        </w:rPr>
        <w:t xml:space="preserve">Once in the app, </w:t>
      </w:r>
      <w:r w:rsidR="002E6E79" w:rsidRPr="00D86FE2">
        <w:rPr>
          <w:rFonts w:ascii="Calibri" w:hAnsi="Calibri" w:cs="Calibri"/>
          <w:color w:val="000000"/>
          <w:sz w:val="28"/>
          <w:szCs w:val="28"/>
        </w:rPr>
        <w:t>players</w:t>
      </w:r>
      <w:r w:rsidRPr="00D86FE2">
        <w:rPr>
          <w:rFonts w:ascii="Calibri" w:hAnsi="Calibri" w:cs="Calibri"/>
          <w:color w:val="000000"/>
          <w:sz w:val="28"/>
          <w:szCs w:val="28"/>
        </w:rPr>
        <w:t xml:space="preserve"> can </w:t>
      </w:r>
      <w:r w:rsidR="002E6E79" w:rsidRPr="00D86FE2">
        <w:rPr>
          <w:rFonts w:ascii="Calibri" w:hAnsi="Calibri" w:cs="Calibri"/>
          <w:color w:val="000000"/>
          <w:sz w:val="28"/>
          <w:szCs w:val="28"/>
        </w:rPr>
        <w:t xml:space="preserve">start </w:t>
      </w:r>
      <w:r w:rsidR="0012746D">
        <w:rPr>
          <w:rFonts w:ascii="Calibri" w:hAnsi="Calibri" w:cs="Calibri"/>
          <w:color w:val="000000"/>
          <w:sz w:val="28"/>
          <w:szCs w:val="28"/>
        </w:rPr>
        <w:t xml:space="preserve">sending </w:t>
      </w:r>
      <w:r w:rsidR="0082522C">
        <w:rPr>
          <w:rFonts w:ascii="Calibri" w:hAnsi="Calibri" w:cs="Calibri"/>
          <w:color w:val="000000"/>
          <w:sz w:val="28"/>
          <w:szCs w:val="28"/>
        </w:rPr>
        <w:t>the donation link</w:t>
      </w:r>
      <w:r w:rsidR="0012746D">
        <w:rPr>
          <w:rFonts w:ascii="Calibri" w:hAnsi="Calibri" w:cs="Calibri"/>
          <w:color w:val="000000"/>
          <w:sz w:val="28"/>
          <w:szCs w:val="28"/>
        </w:rPr>
        <w:t xml:space="preserve"> via te</w:t>
      </w:r>
      <w:r w:rsidR="0082522C">
        <w:rPr>
          <w:rFonts w:ascii="Calibri" w:hAnsi="Calibri" w:cs="Calibri"/>
          <w:color w:val="000000"/>
          <w:sz w:val="28"/>
          <w:szCs w:val="28"/>
        </w:rPr>
        <w:t>x</w:t>
      </w:r>
      <w:r w:rsidR="0012746D">
        <w:rPr>
          <w:rFonts w:ascii="Calibri" w:hAnsi="Calibri" w:cs="Calibri"/>
          <w:color w:val="000000"/>
          <w:sz w:val="28"/>
          <w:szCs w:val="28"/>
        </w:rPr>
        <w:t>t message and email to friends and family to donate to the campaign.</w:t>
      </w:r>
      <w:r w:rsidR="00DA1609">
        <w:rPr>
          <w:rFonts w:ascii="Calibri" w:hAnsi="Calibri" w:cs="Calibri"/>
          <w:color w:val="000000"/>
          <w:sz w:val="28"/>
          <w:szCs w:val="28"/>
        </w:rPr>
        <w:t xml:space="preserve"> Click</w:t>
      </w:r>
      <w:r w:rsidR="00095BF3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DA1609">
        <w:rPr>
          <w:rFonts w:ascii="Calibri" w:hAnsi="Calibri" w:cs="Calibri"/>
          <w:color w:val="000000"/>
          <w:sz w:val="28"/>
          <w:szCs w:val="28"/>
        </w:rPr>
        <w:t xml:space="preserve"> the send/manage invites button, then select send new invites to send out the link</w:t>
      </w:r>
      <w:r w:rsidR="003A2CAA">
        <w:rPr>
          <w:rFonts w:ascii="Calibri" w:hAnsi="Calibri" w:cs="Calibri"/>
          <w:color w:val="000000"/>
          <w:sz w:val="28"/>
          <w:szCs w:val="28"/>
        </w:rPr>
        <w:t xml:space="preserve"> via Text messages and Emails</w:t>
      </w:r>
      <w:r w:rsidR="00DA1609">
        <w:rPr>
          <w:rFonts w:ascii="Calibri" w:hAnsi="Calibri" w:cs="Calibri"/>
          <w:color w:val="000000"/>
          <w:sz w:val="28"/>
          <w:szCs w:val="28"/>
        </w:rPr>
        <w:t xml:space="preserve">. </w:t>
      </w:r>
      <w:r w:rsidR="0012746D">
        <w:rPr>
          <w:rFonts w:ascii="Calibri" w:hAnsi="Calibri" w:cs="Calibri"/>
          <w:color w:val="000000"/>
          <w:sz w:val="28"/>
          <w:szCs w:val="28"/>
        </w:rPr>
        <w:t>Donations are all tracked in the app as well as a team link page. Families have the ability to share the links on Twitter and Facebook as well.</w:t>
      </w:r>
      <w:r w:rsidR="00DA1609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5B50BA">
        <w:rPr>
          <w:rFonts w:ascii="Calibri" w:hAnsi="Calibri" w:cs="Calibri"/>
          <w:color w:val="000000"/>
          <w:sz w:val="28"/>
          <w:szCs w:val="28"/>
        </w:rPr>
        <w:t>Audit reports can be sent to Boosters and Head Coach at Any time.</w:t>
      </w:r>
    </w:p>
    <w:p w14:paraId="698B8E19" w14:textId="77777777" w:rsidR="00095BF3" w:rsidRPr="00095BF3" w:rsidRDefault="00095BF3" w:rsidP="00095BF3">
      <w:pPr>
        <w:rPr>
          <w:rFonts w:ascii="Calibri" w:hAnsi="Calibri" w:cs="Calibri"/>
          <w:color w:val="000000"/>
          <w:sz w:val="28"/>
          <w:szCs w:val="28"/>
        </w:rPr>
      </w:pPr>
    </w:p>
    <w:p w14:paraId="64C79CEF" w14:textId="7D0D4D96" w:rsidR="00461B54" w:rsidRPr="00C405E0" w:rsidRDefault="003A2CAA" w:rsidP="00081B41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badi MT Condensed Light" w:hAnsi="Abadi MT Condensed Light" w:cstheme="majorHAnsi"/>
        </w:rPr>
      </w:pPr>
      <w:r w:rsidRPr="00C405E0">
        <w:rPr>
          <w:rFonts w:ascii="Calibri" w:hAnsi="Calibri" w:cs="Calibri"/>
          <w:color w:val="000000"/>
          <w:sz w:val="28"/>
          <w:szCs w:val="28"/>
        </w:rPr>
        <w:t xml:space="preserve">80/20 split for the programs and </w:t>
      </w:r>
      <w:r w:rsidR="00C405E0" w:rsidRPr="00C405E0">
        <w:rPr>
          <w:rFonts w:ascii="Calibri" w:hAnsi="Calibri" w:cs="Calibri"/>
          <w:color w:val="000000"/>
          <w:sz w:val="28"/>
          <w:szCs w:val="28"/>
        </w:rPr>
        <w:t xml:space="preserve">AY </w:t>
      </w:r>
      <w:r w:rsidRPr="00C405E0">
        <w:rPr>
          <w:rFonts w:ascii="Calibri" w:hAnsi="Calibri" w:cs="Calibri"/>
          <w:color w:val="000000"/>
          <w:sz w:val="28"/>
          <w:szCs w:val="28"/>
        </w:rPr>
        <w:t>cover</w:t>
      </w:r>
      <w:r w:rsidR="00C405E0" w:rsidRPr="00C405E0">
        <w:rPr>
          <w:rFonts w:ascii="Calibri" w:hAnsi="Calibri" w:cs="Calibri"/>
          <w:color w:val="000000"/>
          <w:sz w:val="28"/>
          <w:szCs w:val="28"/>
        </w:rPr>
        <w:t>s</w:t>
      </w:r>
      <w:r w:rsidRPr="00C405E0">
        <w:rPr>
          <w:rFonts w:ascii="Calibri" w:hAnsi="Calibri" w:cs="Calibri"/>
          <w:color w:val="000000"/>
          <w:sz w:val="28"/>
          <w:szCs w:val="28"/>
        </w:rPr>
        <w:t xml:space="preserve"> the credit card processing fees!!</w:t>
      </w:r>
    </w:p>
    <w:p w14:paraId="1A846948" w14:textId="4129AD38" w:rsidR="00461B54" w:rsidRPr="0082522C" w:rsidRDefault="00461B54" w:rsidP="00DA1609">
      <w:pPr>
        <w:pStyle w:val="ListParagraph"/>
        <w:ind w:left="720"/>
        <w:rPr>
          <w:rFonts w:ascii="Abadi MT Condensed Light" w:hAnsi="Abadi MT Condensed Light" w:cstheme="majorHAnsi"/>
          <w:sz w:val="28"/>
          <w:szCs w:val="28"/>
        </w:rPr>
      </w:pPr>
    </w:p>
    <w:sectPr w:rsidR="00461B54" w:rsidRPr="0082522C" w:rsidSect="000A181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E91C1" w14:textId="77777777" w:rsidR="000D60CA" w:rsidRDefault="000D60CA" w:rsidP="00C405E0">
      <w:r>
        <w:separator/>
      </w:r>
    </w:p>
  </w:endnote>
  <w:endnote w:type="continuationSeparator" w:id="0">
    <w:p w14:paraId="280116CE" w14:textId="77777777" w:rsidR="000D60CA" w:rsidRDefault="000D60CA" w:rsidP="00C4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badi MT Condensed Light">
    <w:altName w:val="Calibri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23B2C" w14:textId="77777777" w:rsidR="000D60CA" w:rsidRDefault="000D60CA" w:rsidP="00C405E0">
      <w:r>
        <w:separator/>
      </w:r>
    </w:p>
  </w:footnote>
  <w:footnote w:type="continuationSeparator" w:id="0">
    <w:p w14:paraId="546E16E7" w14:textId="77777777" w:rsidR="000D60CA" w:rsidRDefault="000D60CA" w:rsidP="00C40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1E74" w14:textId="3E019890" w:rsidR="00C405E0" w:rsidRDefault="00C405E0">
    <w:pPr>
      <w:pStyle w:val="Header"/>
    </w:pPr>
    <w:r>
      <w:rPr>
        <w:noProof/>
      </w:rPr>
      <w:drawing>
        <wp:inline distT="0" distB="0" distL="0" distR="0" wp14:anchorId="5E469FB5" wp14:editId="0010A8C4">
          <wp:extent cx="5943600" cy="883920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038AD"/>
    <w:multiLevelType w:val="multilevel"/>
    <w:tmpl w:val="FE6AB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072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AD"/>
    <w:rsid w:val="00052DE5"/>
    <w:rsid w:val="00095BF3"/>
    <w:rsid w:val="000A181C"/>
    <w:rsid w:val="000D60CA"/>
    <w:rsid w:val="0012746D"/>
    <w:rsid w:val="001F72F8"/>
    <w:rsid w:val="00200F1C"/>
    <w:rsid w:val="002E6E79"/>
    <w:rsid w:val="00357726"/>
    <w:rsid w:val="003A2CAA"/>
    <w:rsid w:val="00461B54"/>
    <w:rsid w:val="00493CAD"/>
    <w:rsid w:val="005B50BA"/>
    <w:rsid w:val="0082522C"/>
    <w:rsid w:val="009113D2"/>
    <w:rsid w:val="00921CE1"/>
    <w:rsid w:val="009C660F"/>
    <w:rsid w:val="00BB3481"/>
    <w:rsid w:val="00BC3CDC"/>
    <w:rsid w:val="00C405E0"/>
    <w:rsid w:val="00C41E8D"/>
    <w:rsid w:val="00CE018F"/>
    <w:rsid w:val="00D86FE2"/>
    <w:rsid w:val="00DA1609"/>
    <w:rsid w:val="00E1146E"/>
    <w:rsid w:val="00F17F8F"/>
    <w:rsid w:val="00FB57EB"/>
    <w:rsid w:val="00FE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56C25"/>
  <w15:chartTrackingRefBased/>
  <w15:docId w15:val="{E673A1AC-2C11-6040-B885-C6E3B947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4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405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5E0"/>
  </w:style>
  <w:style w:type="paragraph" w:styleId="Footer">
    <w:name w:val="footer"/>
    <w:basedOn w:val="Normal"/>
    <w:link w:val="FooterChar"/>
    <w:uiPriority w:val="99"/>
    <w:unhideWhenUsed/>
    <w:rsid w:val="00C405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5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Cameron</dc:creator>
  <cp:keywords/>
  <dc:description/>
  <cp:lastModifiedBy>Jeff Gorovitz</cp:lastModifiedBy>
  <cp:revision>2</cp:revision>
  <dcterms:created xsi:type="dcterms:W3CDTF">2023-02-03T00:03:00Z</dcterms:created>
  <dcterms:modified xsi:type="dcterms:W3CDTF">2023-02-03T00:03:00Z</dcterms:modified>
</cp:coreProperties>
</file>